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6F17C6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______________  М.В.Петрова</w:t>
            </w:r>
          </w:p>
          <w:p w:rsidR="009A24AD" w:rsidRPr="006F17C6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6F17C6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от «____» ______________20</w:t>
            </w:r>
            <w:r w:rsidR="00216955">
              <w:rPr>
                <w:rFonts w:ascii="Times New Roman" w:hAnsi="Times New Roman"/>
                <w:color w:val="000000" w:themeColor="text1"/>
                <w:lang w:eastAsia="en-US"/>
              </w:rPr>
              <w:t>20</w:t>
            </w: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9A24AD" w:rsidRPr="006F17C6" w:rsidRDefault="009A24AD" w:rsidP="00F07331">
            <w:pPr>
              <w:pStyle w:val="af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9A24AD" w:rsidRPr="006F17C6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9A24AD" w:rsidRPr="006F17C6" w:rsidRDefault="00887CD6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7CD6">
        <w:rPr>
          <w:rFonts w:ascii="Times New Roman" w:hAnsi="Times New Roman" w:cs="Times New Roman"/>
          <w:b/>
          <w:sz w:val="28"/>
          <w:szCs w:val="28"/>
        </w:rPr>
        <w:t>главного специалиста-эксперта отдела расчетов с бюджетом</w:t>
      </w:r>
      <w:r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A24AD"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</w:p>
    <w:p w:rsidR="000C2E02" w:rsidRPr="006F17C6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21D3" w:rsidRDefault="001921D3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6F17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6F1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6F17C6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887CD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 </w:t>
      </w:r>
      <w:r w:rsidR="00887CD6" w:rsidRPr="00887CD6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887CD6">
        <w:rPr>
          <w:rFonts w:ascii="Times New Roman" w:hAnsi="Times New Roman" w:cs="Times New Roman"/>
          <w:sz w:val="28"/>
          <w:szCs w:val="28"/>
        </w:rPr>
        <w:t xml:space="preserve"> расчетов с бюджетом</w:t>
      </w:r>
      <w:r w:rsidR="00887CD6" w:rsidRPr="00887CD6">
        <w:rPr>
          <w:rFonts w:ascii="Times New Roman" w:hAnsi="Times New Roman" w:cs="Times New Roman"/>
          <w:sz w:val="28"/>
          <w:szCs w:val="28"/>
        </w:rPr>
        <w:t xml:space="preserve"> Управления ФНС России по Чувашской Республике (далее - главный специалист-эксперт) относится к старшей группе должностей гражданской службы категории "специалисты".</w:t>
      </w:r>
    </w:p>
    <w:p w:rsidR="00D6462A" w:rsidRPr="00D55FD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694" w:rsidRPr="009B5694">
        <w:rPr>
          <w:rFonts w:ascii="Times New Roman" w:hAnsi="Times New Roman" w:cs="Times New Roman"/>
          <w:b/>
          <w:sz w:val="28"/>
          <w:szCs w:val="28"/>
        </w:rPr>
        <w:t>11-3-4-060</w:t>
      </w:r>
    </w:p>
    <w:p w:rsidR="00E5383C" w:rsidRPr="00D55FDD" w:rsidRDefault="00E5383C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9B5694" w:rsidRPr="00887CD6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B92CE9" w:rsidRPr="00D55FD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="00016846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4481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44818" w:rsidRPr="00644818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финансовой деятельности и финансовых рынков</w:t>
      </w:r>
      <w:r w:rsidR="00F9087E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Default="008F2C93" w:rsidP="00644818">
      <w:pPr>
        <w:pStyle w:val="2"/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E5383C" w:rsidRPr="006448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016846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5383C" w:rsidRPr="006448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Вид профессиональной служебной деятельности</w:t>
      </w:r>
      <w:r w:rsidR="00B92CE9" w:rsidRPr="006448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9B5694" w:rsidRPr="009B56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главного специалиста-эксперта </w:t>
      </w:r>
      <w:r w:rsidR="00B92CE9" w:rsidRPr="00644818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footnoteReference w:id="2"/>
      </w:r>
      <w:r w:rsidR="00E5383C" w:rsidRPr="006448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  <w:r w:rsidR="00B14EB0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Pr="008F2C9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</w:t>
      </w:r>
      <w:r w:rsidRPr="008F2C9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 xml:space="preserve">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9B5694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расчетов с бюджетом</w:t>
      </w:r>
      <w:r w:rsidR="00B14EB0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75EE" w:rsidRPr="00D55FDD" w:rsidRDefault="00016846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9B5694" w:rsidRPr="00887CD6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CE75EE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4800A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E75EE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правление).</w:t>
      </w:r>
    </w:p>
    <w:p w:rsidR="00CE75EE" w:rsidRPr="00D55FDD" w:rsidRDefault="001559CE" w:rsidP="0064481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B569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B5694" w:rsidRPr="00887CD6">
        <w:rPr>
          <w:rFonts w:ascii="Times New Roman" w:hAnsi="Times New Roman" w:cs="Times New Roman"/>
          <w:sz w:val="28"/>
          <w:szCs w:val="28"/>
        </w:rPr>
        <w:t>лавн</w:t>
      </w:r>
      <w:r w:rsidR="009B5694">
        <w:rPr>
          <w:rFonts w:ascii="Times New Roman" w:hAnsi="Times New Roman" w:cs="Times New Roman"/>
          <w:sz w:val="28"/>
          <w:szCs w:val="28"/>
        </w:rPr>
        <w:t>ый</w:t>
      </w:r>
      <w:r w:rsidR="009B5694" w:rsidRPr="00887CD6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B7A81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CE75EE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отдела.</w:t>
      </w:r>
    </w:p>
    <w:p w:rsidR="003B7A81" w:rsidRPr="00D55FDD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55FD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55FDD">
        <w:rPr>
          <w:rFonts w:ascii="Times New Roman" w:hAnsi="Times New Roman" w:cs="Times New Roman"/>
          <w:b/>
          <w:sz w:val="28"/>
          <w:szCs w:val="28"/>
        </w:rPr>
        <w:t> </w:t>
      </w:r>
      <w:r w:rsidRPr="00D55FD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55FD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55FDD">
        <w:rPr>
          <w:rStyle w:val="a6"/>
          <w:rFonts w:ascii="Times New Roman" w:hAnsi="Times New Roman" w:cs="Times New Roman"/>
          <w:b/>
          <w:sz w:val="28"/>
          <w:szCs w:val="28"/>
        </w:rPr>
        <w:footnoteReference w:id="3"/>
      </w:r>
      <w:r w:rsidRPr="00D55F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55F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55FD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</w:t>
      </w:r>
      <w:r w:rsidR="003B7A81" w:rsidRPr="00D55FDD">
        <w:rPr>
          <w:rFonts w:ascii="Times New Roman" w:hAnsi="Times New Roman" w:cs="Times New Roman"/>
          <w:sz w:val="28"/>
          <w:szCs w:val="28"/>
        </w:rPr>
        <w:t>.</w:t>
      </w:r>
      <w:r w:rsidR="0049073B" w:rsidRPr="00D55FDD">
        <w:rPr>
          <w:rFonts w:ascii="Times New Roman" w:hAnsi="Times New Roman" w:cs="Times New Roman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502EE" w:rsidRPr="00887CD6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3B7A81" w:rsidRPr="00D55F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55FDD">
        <w:rPr>
          <w:rFonts w:ascii="Times New Roman" w:hAnsi="Times New Roman" w:cs="Times New Roman"/>
          <w:sz w:val="28"/>
          <w:szCs w:val="28"/>
        </w:rPr>
        <w:t>.</w:t>
      </w:r>
    </w:p>
    <w:p w:rsidR="00E00064" w:rsidRDefault="007B2780" w:rsidP="00E00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6.1.</w:t>
      </w:r>
      <w:r w:rsidR="0049073B" w:rsidRPr="00D55FDD">
        <w:rPr>
          <w:rFonts w:ascii="Times New Roman" w:hAnsi="Times New Roman" w:cs="Times New Roman"/>
          <w:sz w:val="28"/>
          <w:szCs w:val="28"/>
        </w:rPr>
        <w:t> </w:t>
      </w: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A41D15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профессионального образования </w:t>
      </w:r>
      <w:r w:rsidR="00E00064" w:rsidRPr="006C6232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</w:t>
      </w:r>
      <w:r w:rsidR="00E00064" w:rsidRPr="006C6232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подготовки. </w:t>
      </w:r>
    </w:p>
    <w:p w:rsidR="003B7A81" w:rsidRPr="00D55FDD" w:rsidRDefault="0049073B" w:rsidP="00DF18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55FDD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B01A40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профессионального образования - без предъявления требований к стажу</w:t>
      </w:r>
      <w:r w:rsidRPr="00D55FDD">
        <w:rPr>
          <w:rFonts w:ascii="Times New Roman" w:hAnsi="Times New Roman" w:cs="Times New Roman"/>
          <w:sz w:val="28"/>
          <w:szCs w:val="28"/>
        </w:rPr>
        <w:t>.</w:t>
      </w:r>
    </w:p>
    <w:p w:rsidR="000E4360" w:rsidRPr="000E4360" w:rsidRDefault="0098413A" w:rsidP="000E4360">
      <w:pPr>
        <w:widowControl w:val="0"/>
        <w:spacing w:after="0"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D55FDD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55FD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55FD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55FD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0E43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>знание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языка Российской Федерации (русского языка);</w:t>
      </w:r>
      <w:r w:rsidR="00B01A40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знани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 </w:t>
      </w:r>
      <w:hyperlink r:id="rId9" w:history="1">
        <w:r w:rsidR="00C70894" w:rsidRPr="00D55FD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B01A40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знания и умения в области информационно-коммуникационных технологий;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общи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управленчески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умения, свидетельствующи</w:t>
      </w:r>
      <w:r w:rsidR="000E436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089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наличии необходимых профессиональных и личностных качеств</w:t>
      </w:r>
      <w:r w:rsidR="000E4360" w:rsidRPr="000E4360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E711C3" w:rsidRPr="00D55FD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55FD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55FD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D342E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6.4.1.</w:t>
      </w:r>
      <w:r w:rsidR="0071560A" w:rsidRPr="00D55FDD">
        <w:rPr>
          <w:rFonts w:ascii="Times New Roman" w:hAnsi="Times New Roman" w:cs="Times New Roman"/>
          <w:sz w:val="28"/>
          <w:szCs w:val="28"/>
        </w:rPr>
        <w:t> </w:t>
      </w:r>
      <w:r w:rsidR="00E00064" w:rsidRPr="00D55FD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</w:t>
      </w:r>
      <w:r w:rsidR="00E0006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00064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0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064" w:rsidRPr="00AF20A2">
        <w:rPr>
          <w:rFonts w:ascii="Times New Roman" w:hAnsi="Times New Roman" w:cs="Times New Roman"/>
          <w:sz w:val="28"/>
          <w:szCs w:val="28"/>
        </w:rPr>
        <w:t xml:space="preserve"> </w:t>
      </w:r>
      <w:r w:rsidR="00E00064" w:rsidRPr="00651205">
        <w:rPr>
          <w:rFonts w:ascii="Times New Roman" w:hAnsi="Times New Roman" w:cs="Times New Roman"/>
          <w:sz w:val="28"/>
          <w:szCs w:val="28"/>
        </w:rPr>
        <w:t>Налоговый кодекс Российской Федерации,  Бюджетный кодекс Российской Федерации, Федеральный закон от 06 октября 2003 г. № 131-ФЗ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E00064" w:rsidRPr="00C93925">
        <w:t xml:space="preserve"> </w:t>
      </w:r>
      <w:r w:rsidR="00E00064" w:rsidRPr="00C93925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43D26" w:rsidRPr="00D55FDD" w:rsidRDefault="007502EE" w:rsidP="00D342E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87CD6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87CD6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F43D26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F43D26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43D26">
        <w:rPr>
          <w:rFonts w:ascii="Times New Roman" w:hAnsi="Times New Roman" w:cs="Times New Roman"/>
          <w:sz w:val="28"/>
          <w:szCs w:val="28"/>
        </w:rPr>
        <w:t>е правовые</w:t>
      </w:r>
      <w:r w:rsidR="00F43D26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43D26">
        <w:rPr>
          <w:rFonts w:ascii="Times New Roman" w:hAnsi="Times New Roman" w:cs="Times New Roman"/>
          <w:sz w:val="28"/>
          <w:szCs w:val="28"/>
        </w:rPr>
        <w:t>ы</w:t>
      </w:r>
      <w:r w:rsidR="00F43D26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43D26">
        <w:rPr>
          <w:rFonts w:ascii="Times New Roman" w:hAnsi="Times New Roman" w:cs="Times New Roman"/>
          <w:sz w:val="28"/>
          <w:szCs w:val="28"/>
        </w:rPr>
        <w:t>е</w:t>
      </w:r>
      <w:r w:rsidR="00F43D26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43D26">
        <w:rPr>
          <w:rFonts w:ascii="Times New Roman" w:hAnsi="Times New Roman" w:cs="Times New Roman"/>
          <w:sz w:val="28"/>
          <w:szCs w:val="28"/>
        </w:rPr>
        <w:t>ы</w:t>
      </w:r>
      <w:r w:rsidR="00F43D26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43D26">
        <w:rPr>
          <w:rFonts w:ascii="Times New Roman" w:hAnsi="Times New Roman" w:cs="Times New Roman"/>
          <w:sz w:val="28"/>
          <w:szCs w:val="28"/>
        </w:rPr>
        <w:t>е</w:t>
      </w:r>
      <w:r w:rsidR="00F43D26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43D26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F7137B" w:rsidRPr="00E869D2" w:rsidRDefault="0071560A" w:rsidP="00F7137B">
      <w:pPr>
        <w:pStyle w:val="af2"/>
        <w:tabs>
          <w:tab w:val="left" w:pos="903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C05EEC">
        <w:rPr>
          <w:color w:val="000000" w:themeColor="text1"/>
          <w:sz w:val="28"/>
          <w:szCs w:val="28"/>
          <w:lang w:val="ru-RU"/>
        </w:rPr>
        <w:t>6.4.2.</w:t>
      </w:r>
      <w:r w:rsidRPr="00D55FDD">
        <w:rPr>
          <w:color w:val="000000" w:themeColor="text1"/>
          <w:sz w:val="28"/>
          <w:szCs w:val="28"/>
        </w:rPr>
        <w:t> </w:t>
      </w:r>
      <w:proofErr w:type="gramStart"/>
      <w:r w:rsidR="00E00064" w:rsidRPr="00F7137B">
        <w:rPr>
          <w:color w:val="000000" w:themeColor="text1"/>
          <w:sz w:val="28"/>
          <w:szCs w:val="28"/>
          <w:lang w:val="ru-RU"/>
        </w:rPr>
        <w:t>Иные профессиональные знания:</w:t>
      </w:r>
      <w:r w:rsidR="00E00064">
        <w:rPr>
          <w:color w:val="000000" w:themeColor="text1"/>
          <w:sz w:val="28"/>
          <w:szCs w:val="28"/>
          <w:lang w:val="ru-RU"/>
        </w:rPr>
        <w:t xml:space="preserve"> о</w:t>
      </w:r>
      <w:r w:rsidR="00E00064" w:rsidRPr="00AF20A2">
        <w:rPr>
          <w:color w:val="000000" w:themeColor="text1"/>
          <w:sz w:val="28"/>
          <w:szCs w:val="28"/>
          <w:lang w:val="ru-RU"/>
        </w:rPr>
        <w:t>сновы налогового учета;</w:t>
      </w:r>
      <w:r w:rsidR="00E00064">
        <w:rPr>
          <w:color w:val="000000" w:themeColor="text1"/>
          <w:sz w:val="28"/>
          <w:szCs w:val="28"/>
          <w:lang w:val="ru-RU"/>
        </w:rPr>
        <w:t xml:space="preserve"> </w:t>
      </w:r>
      <w:r w:rsidR="00E00064" w:rsidRPr="00AF20A2">
        <w:rPr>
          <w:color w:val="000000" w:themeColor="text1"/>
          <w:sz w:val="28"/>
          <w:szCs w:val="28"/>
          <w:lang w:val="ru-RU"/>
        </w:rPr>
        <w:t>основы налогообложения;</w:t>
      </w:r>
      <w:r w:rsidR="00E00064">
        <w:rPr>
          <w:color w:val="000000" w:themeColor="text1"/>
          <w:sz w:val="28"/>
          <w:szCs w:val="28"/>
          <w:lang w:val="ru-RU"/>
        </w:rPr>
        <w:t xml:space="preserve"> </w:t>
      </w:r>
      <w:r w:rsidR="00E00064" w:rsidRPr="00AF20A2">
        <w:rPr>
          <w:color w:val="000000" w:themeColor="text1"/>
          <w:sz w:val="28"/>
          <w:szCs w:val="28"/>
          <w:lang w:val="ru-RU"/>
        </w:rPr>
        <w:t>принципы формирования бюджетной системы Российской Федерации;</w:t>
      </w:r>
      <w:r w:rsidR="00E00064">
        <w:rPr>
          <w:color w:val="000000" w:themeColor="text1"/>
          <w:sz w:val="28"/>
          <w:szCs w:val="28"/>
          <w:lang w:val="ru-RU"/>
        </w:rPr>
        <w:t xml:space="preserve"> </w:t>
      </w:r>
      <w:r w:rsidR="00E00064" w:rsidRPr="00AF20A2">
        <w:rPr>
          <w:color w:val="000000" w:themeColor="text1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  <w:r w:rsidR="00E00064">
        <w:rPr>
          <w:color w:val="000000" w:themeColor="text1"/>
          <w:sz w:val="28"/>
          <w:szCs w:val="28"/>
          <w:lang w:val="ru-RU"/>
        </w:rPr>
        <w:t xml:space="preserve"> </w:t>
      </w:r>
      <w:r w:rsidR="00E00064" w:rsidRPr="00E869D2">
        <w:rPr>
          <w:color w:val="000000" w:themeColor="text1"/>
          <w:sz w:val="28"/>
          <w:szCs w:val="28"/>
          <w:lang w:val="ru-RU"/>
        </w:rPr>
        <w:t>основ</w:t>
      </w:r>
      <w:r w:rsidR="00E00064">
        <w:rPr>
          <w:color w:val="000000" w:themeColor="text1"/>
          <w:sz w:val="28"/>
          <w:szCs w:val="28"/>
          <w:lang w:val="ru-RU"/>
        </w:rPr>
        <w:t>ы</w:t>
      </w:r>
      <w:r w:rsidR="00E00064" w:rsidRPr="00E869D2">
        <w:rPr>
          <w:color w:val="000000" w:themeColor="text1"/>
          <w:sz w:val="28"/>
          <w:szCs w:val="28"/>
          <w:lang w:val="ru-RU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E00064" w:rsidRPr="00E869D2">
        <w:rPr>
          <w:color w:val="000000" w:themeColor="text1"/>
          <w:sz w:val="28"/>
          <w:szCs w:val="28"/>
          <w:lang w:val="ru-RU"/>
        </w:rPr>
        <w:t xml:space="preserve"> аппаратного и программного обеспечения; возможностей и особенностей </w:t>
      </w:r>
      <w:proofErr w:type="gramStart"/>
      <w:r w:rsidR="00E00064" w:rsidRPr="00E869D2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="00E00064" w:rsidRPr="00E869D2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00064">
        <w:rPr>
          <w:color w:val="000000" w:themeColor="text1"/>
          <w:sz w:val="28"/>
          <w:szCs w:val="28"/>
          <w:lang w:val="ru-RU"/>
        </w:rPr>
        <w:t>.</w:t>
      </w:r>
    </w:p>
    <w:p w:rsidR="003B7A81" w:rsidRPr="00C05EEC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E317E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E317E7" w:rsidRPr="00E317E7">
        <w:rPr>
          <w:rFonts w:ascii="Times New Roman" w:hAnsi="Times New Roman" w:cs="Times New Roman"/>
          <w:sz w:val="28"/>
          <w:szCs w:val="28"/>
        </w:rPr>
        <w:t xml:space="preserve"> необходимых для обеспечения выполнения задач при исполнении функциональных обязанностей гражданского служащего.</w:t>
      </w:r>
    </w:p>
    <w:p w:rsidR="003B7A81" w:rsidRPr="00D55FD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6.6.</w:t>
      </w:r>
      <w:r w:rsidR="009A732F" w:rsidRPr="00D55FDD">
        <w:rPr>
          <w:rFonts w:ascii="Times New Roman" w:hAnsi="Times New Roman" w:cs="Times New Roman"/>
          <w:sz w:val="28"/>
          <w:szCs w:val="28"/>
        </w:rPr>
        <w:t> </w:t>
      </w:r>
      <w:r w:rsidRPr="00D55FDD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55FDD">
        <w:rPr>
          <w:rFonts w:ascii="Times New Roman" w:hAnsi="Times New Roman" w:cs="Times New Roman"/>
          <w:sz w:val="28"/>
          <w:szCs w:val="28"/>
        </w:rPr>
        <w:t xml:space="preserve">: </w:t>
      </w:r>
      <w:r w:rsidR="00F7137B" w:rsidRPr="000E4360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 w:rsidR="00F713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137B" w:rsidRPr="000E4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  <w:r w:rsidR="00F71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137B" w:rsidRPr="000E4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коммуникативные умения;</w:t>
      </w:r>
      <w:r w:rsidR="00F71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7137B" w:rsidRPr="000E4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управлять изменениями</w:t>
      </w:r>
      <w:r w:rsidR="00307907" w:rsidRPr="00D55FDD">
        <w:rPr>
          <w:rFonts w:ascii="Times New Roman" w:hAnsi="Times New Roman" w:cs="Times New Roman"/>
          <w:sz w:val="28"/>
          <w:szCs w:val="28"/>
        </w:rPr>
        <w:t>.</w:t>
      </w:r>
    </w:p>
    <w:p w:rsidR="00607E53" w:rsidRPr="00607E53" w:rsidRDefault="002D4283" w:rsidP="00607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D55FDD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607E53" w:rsidRPr="00607E53">
        <w:rPr>
          <w:rFonts w:ascii="Times New Roman" w:hAnsi="Times New Roman" w:cs="Times New Roman"/>
          <w:sz w:val="28"/>
          <w:szCs w:val="28"/>
        </w:rPr>
        <w:t xml:space="preserve"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607E53">
        <w:rPr>
          <w:rFonts w:ascii="Times New Roman" w:hAnsi="Times New Roman" w:cs="Times New Roman"/>
          <w:sz w:val="28"/>
          <w:szCs w:val="28"/>
        </w:rPr>
        <w:t>управления</w:t>
      </w:r>
      <w:r w:rsidR="00607E53" w:rsidRPr="00607E53">
        <w:rPr>
          <w:rFonts w:ascii="Times New Roman" w:hAnsi="Times New Roman" w:cs="Times New Roman"/>
          <w:sz w:val="28"/>
          <w:szCs w:val="28"/>
        </w:rPr>
        <w:t xml:space="preserve">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</w:t>
      </w:r>
      <w:r w:rsidR="00607E53" w:rsidRPr="00607E53">
        <w:rPr>
          <w:rFonts w:ascii="Times New Roman" w:hAnsi="Times New Roman" w:cs="Times New Roman"/>
          <w:sz w:val="28"/>
          <w:szCs w:val="28"/>
        </w:rPr>
        <w:lastRenderedPageBreak/>
        <w:t>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07E53" w:rsidRPr="00607E53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E317E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7E7">
        <w:rPr>
          <w:rFonts w:ascii="Times New Roman" w:hAnsi="Times New Roman" w:cs="Times New Roman"/>
          <w:sz w:val="28"/>
          <w:szCs w:val="28"/>
        </w:rPr>
        <w:t>6.8. Наличие функциональных умений</w:t>
      </w:r>
      <w:r w:rsidR="00E317E7" w:rsidRPr="00E317E7">
        <w:rPr>
          <w:rFonts w:ascii="Times New Roman" w:hAnsi="Times New Roman" w:cs="Times New Roman"/>
          <w:sz w:val="28"/>
          <w:szCs w:val="28"/>
        </w:rPr>
        <w:t xml:space="preserve">, необходимых для обеспечения выполнения задач при исполнении </w:t>
      </w:r>
      <w:r w:rsidR="00783E24" w:rsidRPr="00E317E7">
        <w:rPr>
          <w:rFonts w:ascii="Times New Roman" w:hAnsi="Times New Roman" w:cs="Times New Roman"/>
          <w:sz w:val="28"/>
          <w:szCs w:val="28"/>
        </w:rPr>
        <w:t>функциональных обяз</w:t>
      </w:r>
      <w:r w:rsidR="00E317E7" w:rsidRPr="00E317E7">
        <w:rPr>
          <w:rFonts w:ascii="Times New Roman" w:hAnsi="Times New Roman" w:cs="Times New Roman"/>
          <w:sz w:val="28"/>
          <w:szCs w:val="28"/>
        </w:rPr>
        <w:t>анностей гражданского служащего</w:t>
      </w:r>
      <w:r w:rsidR="00783E24" w:rsidRPr="00E317E7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1D3" w:rsidRPr="00D55FDD" w:rsidRDefault="001921D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5F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55FDD">
        <w:rPr>
          <w:rFonts w:ascii="Times New Roman" w:hAnsi="Times New Roman" w:cs="Times New Roman"/>
          <w:b/>
          <w:sz w:val="28"/>
          <w:szCs w:val="28"/>
        </w:rPr>
        <w:t> </w:t>
      </w:r>
      <w:r w:rsidRPr="00D55FD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55F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5FD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7</w:t>
      </w:r>
      <w:r w:rsidR="003B7A81" w:rsidRPr="00D55FDD">
        <w:rPr>
          <w:rFonts w:ascii="Times New Roman" w:hAnsi="Times New Roman" w:cs="Times New Roman"/>
          <w:sz w:val="28"/>
          <w:szCs w:val="28"/>
        </w:rPr>
        <w:t>.</w:t>
      </w:r>
      <w:r w:rsidR="007B0EB1" w:rsidRPr="00D55FDD">
        <w:rPr>
          <w:rFonts w:ascii="Times New Roman" w:hAnsi="Times New Roman" w:cs="Times New Roman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21DEE" w:rsidRPr="00821DE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55FDD">
        <w:rPr>
          <w:rFonts w:ascii="Times New Roman" w:hAnsi="Times New Roman" w:cs="Times New Roman"/>
          <w:sz w:val="28"/>
          <w:szCs w:val="28"/>
        </w:rPr>
        <w:t>.07.</w:t>
      </w:r>
      <w:r w:rsidR="003B7A81" w:rsidRPr="00D55FDD">
        <w:rPr>
          <w:rFonts w:ascii="Times New Roman" w:hAnsi="Times New Roman" w:cs="Times New Roman"/>
          <w:sz w:val="28"/>
          <w:szCs w:val="28"/>
        </w:rPr>
        <w:t>2004 №</w:t>
      </w:r>
      <w:r w:rsidR="003314B0" w:rsidRPr="00D55FDD">
        <w:rPr>
          <w:rFonts w:ascii="Times New Roman" w:hAnsi="Times New Roman" w:cs="Times New Roman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sz w:val="28"/>
          <w:szCs w:val="28"/>
        </w:rPr>
        <w:t>79-ФЗ</w:t>
      </w:r>
      <w:r w:rsidR="00D75100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61D24" w:rsidRPr="00D55FD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8. </w:t>
      </w:r>
      <w:r w:rsidR="009D5A89" w:rsidRPr="00D55FD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B01A40" w:rsidRPr="00D55FDD">
        <w:rPr>
          <w:rFonts w:ascii="Times New Roman" w:hAnsi="Times New Roman" w:cs="Times New Roman"/>
          <w:sz w:val="28"/>
          <w:szCs w:val="28"/>
        </w:rPr>
        <w:t>отдел</w:t>
      </w:r>
      <w:r w:rsidR="00821DEE">
        <w:rPr>
          <w:rFonts w:ascii="Times New Roman" w:hAnsi="Times New Roman" w:cs="Times New Roman"/>
          <w:sz w:val="28"/>
          <w:szCs w:val="28"/>
        </w:rPr>
        <w:t xml:space="preserve"> расчетов с бюджетом</w:t>
      </w:r>
      <w:r w:rsidR="00EC3748" w:rsidRPr="00D55FDD">
        <w:rPr>
          <w:rFonts w:ascii="Times New Roman" w:hAnsi="Times New Roman" w:cs="Times New Roman"/>
          <w:sz w:val="28"/>
          <w:szCs w:val="28"/>
        </w:rPr>
        <w:t xml:space="preserve">, </w:t>
      </w:r>
      <w:r w:rsidR="00821DEE" w:rsidRPr="00821DE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21DEE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D55FDD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D55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4AF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40E7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134AF" w:rsidRPr="008F060B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с целью обеспечения сохранности, целостности  и защиты конфиденциальной информации и предотвращения ее утечки электронный обмен информацией между налоговыми инспекциями, УФНС России по Чувашской Республике и УФК по Чувашской Республике; </w:t>
      </w:r>
    </w:p>
    <w:p w:rsidR="007134AF" w:rsidRPr="002C2ED6" w:rsidRDefault="007134AF" w:rsidP="007134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прием в базу данных АИС «Налог-3» и ПК «Регион»,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также </w:t>
      </w: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и обработку информации, получаемой от УФК по Чувашской Республике в электронном виде с использованием сре</w:t>
      </w:r>
      <w:proofErr w:type="gramStart"/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кр</w:t>
      </w:r>
      <w:proofErr w:type="gramEnd"/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иптографической защиты информации, в соответствии с приказом Минфина России от 18.12.2013 №125н;</w:t>
      </w:r>
    </w:p>
    <w:p w:rsidR="007134AF" w:rsidRPr="008F060B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прием в базу</w:t>
      </w: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ПК «Регион» данных из информационного ресурса «Расчеты с бюджетом», контроль и обработку информации, полученной в электронном виде от инспекций ФНС России в Чувашской Республике, из других субъектов Российской Федерации в соответствии с требованиями Приказов;</w:t>
      </w:r>
    </w:p>
    <w:p w:rsidR="007134AF" w:rsidRPr="008F060B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выгрузку данных из информационного ресурса «Расчеты с бюджетом» и направление в другие субъекты Российской Федерации; направление протоколов приема информационного ресурса «Расчеты с бюджетом» в другие субъекты Российской Федерации;</w:t>
      </w:r>
    </w:p>
    <w:p w:rsidR="007134AF" w:rsidRPr="008F060B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выгрузку данных из информационного ресурса «Расчеты с бюджетом» и направление в Министерство финансов Чувашской Республики; </w:t>
      </w:r>
    </w:p>
    <w:p w:rsidR="007134AF" w:rsidRPr="002C2ED6" w:rsidRDefault="007134AF" w:rsidP="007134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обеспечивать представление в ФНС России сводных налоговых отчетов по формам 1-НМ «Отчет о начислении и поступлении налогов, сборов и иных обязательных платежей в бюджетную систему Российской Федерации», № 2-ЕМ «Поступление в федеральный бюджет доходов, администрируемых налоговыми орган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ами, по видам налогов и сборов»</w:t>
      </w:r>
      <w:r w:rsidRPr="002C2ED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134AF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формировать и </w:t>
      </w:r>
      <w:r w:rsidRPr="008F060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представлять в финансовый отдел Управления Реестры начисленных и поступивших доходов бюджетов, администрируемых ФНС России;</w:t>
      </w:r>
    </w:p>
    <w:p w:rsidR="007134AF" w:rsidRPr="007B1862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8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мониторинг фактического перечисления доходов со счета № </w:t>
      </w:r>
      <w:r w:rsidRPr="007B186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40101 в бюджеты всех уровней и внебюджетные фонды;</w:t>
      </w:r>
    </w:p>
    <w:p w:rsidR="007134AF" w:rsidRPr="007B1862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862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администрирование справочника «ОКТМО» в АИС «Налог -3»;</w:t>
      </w:r>
    </w:p>
    <w:p w:rsidR="007134AF" w:rsidRPr="007B1862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1862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администрирование справочников программного средства ПК «Регион» для обмена информацией между УФНС России по Чувашской Республике и Управлением федерального казначейства по Чувашской Республике;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 xml:space="preserve">осуществлять анализ налоговых начислений, поступлений в бюджет и внебюджетные фонды в целом и в разрезе налогоплательщиков с использованием программных комплексов: </w:t>
      </w:r>
      <w:r w:rsidR="001E1E04" w:rsidRPr="007B1862">
        <w:rPr>
          <w:rFonts w:ascii="Times New Roman" w:hAnsi="Times New Roman" w:cs="Times New Roman"/>
          <w:sz w:val="28"/>
          <w:szCs w:val="28"/>
        </w:rPr>
        <w:t>АИС «Налог -3»</w:t>
      </w:r>
      <w:r w:rsidR="00026125">
        <w:rPr>
          <w:rFonts w:ascii="Times New Roman" w:hAnsi="Times New Roman" w:cs="Times New Roman"/>
          <w:sz w:val="28"/>
          <w:szCs w:val="28"/>
        </w:rPr>
        <w:t xml:space="preserve"> и</w:t>
      </w:r>
      <w:r w:rsidR="001E1E04">
        <w:rPr>
          <w:rFonts w:ascii="Times New Roman" w:hAnsi="Times New Roman" w:cs="Times New Roman"/>
          <w:sz w:val="28"/>
          <w:szCs w:val="28"/>
        </w:rPr>
        <w:t xml:space="preserve"> </w:t>
      </w:r>
      <w:r w:rsidRPr="002A40E7">
        <w:rPr>
          <w:rFonts w:ascii="Times New Roman" w:hAnsi="Times New Roman" w:cs="Times New Roman"/>
          <w:sz w:val="28"/>
          <w:szCs w:val="28"/>
        </w:rPr>
        <w:t>ПК «Регион»;</w:t>
      </w:r>
    </w:p>
    <w:p w:rsidR="007134AF" w:rsidRPr="002A40E7" w:rsidRDefault="007134AF" w:rsidP="007134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пользоваться </w:t>
      </w:r>
      <w:r w:rsidRPr="002A40E7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услугами удаленного доступа к федеральным информационным ресурсам, сопровождаемым МИФНС России по ЦОД;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pacing w:val="1"/>
          <w:sz w:val="28"/>
          <w:szCs w:val="28"/>
        </w:rPr>
        <w:t>участвовать в выполнении отделом планов работ;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консультировать специалистов инспекций ФНС России по районам и городам республики по вопросам учета поступлений налогов и сборов, администрируемых ФНС России в бюджетную систему Российской Федерации;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принимать участие в проводимых совещаниях, семинарах с работниками территориальных инспекций по вопросам совершенствования учета поступлений платежей в бюджетную систему РФ и составления налоговой отчетности;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выполнять поручения руководства Управления и начальника отдела;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готовить ответы на запросы инспекций и налогоплательщиков по поручению начальника (заместителя начальника) отдела по вопросам, относящимся к компетенции отдела;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</w:t>
      </w:r>
      <w:r>
        <w:rPr>
          <w:rFonts w:ascii="Times New Roman" w:hAnsi="Times New Roman" w:cs="Times New Roman"/>
          <w:sz w:val="28"/>
          <w:szCs w:val="28"/>
        </w:rPr>
        <w:t>ям деятельности отдела методами</w:t>
      </w:r>
      <w:r w:rsidRPr="002A40E7">
        <w:rPr>
          <w:rFonts w:ascii="Times New Roman" w:hAnsi="Times New Roman" w:cs="Times New Roman"/>
          <w:sz w:val="28"/>
          <w:szCs w:val="28"/>
        </w:rPr>
        <w:t xml:space="preserve">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России).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принимать участие в аудиторских проверках территориальных налоговых органов и оформлении ее результатов;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2A40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0E7">
        <w:rPr>
          <w:rFonts w:ascii="Times New Roman" w:hAnsi="Times New Roman" w:cs="Times New Roman"/>
          <w:sz w:val="28"/>
          <w:szCs w:val="28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 – поручении;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2A40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0E7">
        <w:rPr>
          <w:rFonts w:ascii="Times New Roman" w:hAnsi="Times New Roman" w:cs="Times New Roman"/>
          <w:sz w:val="28"/>
          <w:szCs w:val="28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 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 xml:space="preserve">формировать заключение для принятия решения о снятии территориального налогового органа с </w:t>
      </w:r>
      <w:proofErr w:type="spellStart"/>
      <w:r w:rsidRPr="002A40E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2A40E7">
        <w:rPr>
          <w:rFonts w:ascii="Times New Roman" w:hAnsi="Times New Roman" w:cs="Times New Roman"/>
          <w:sz w:val="28"/>
          <w:szCs w:val="28"/>
        </w:rPr>
        <w:t xml:space="preserve"> контроля; 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участвовать в комиссии по обеспечению достоверности показателей сводных первичных документов для целей ведения бюджетного учета по доходам и инвентаризации расчетов по доходам, администрируемым ФНС России;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7">
        <w:rPr>
          <w:rFonts w:ascii="Times New Roman" w:hAnsi="Times New Roman" w:cs="Times New Roman"/>
          <w:sz w:val="28"/>
          <w:szCs w:val="28"/>
        </w:rPr>
        <w:t>информировать налогоплательщиков о действующих налогах и сборах, давать разъяснения о порядке их уплаты в бюджет;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2A40E7">
        <w:rPr>
          <w:rFonts w:ascii="Times New Roman" w:eastAsia="MS Mincho" w:hAnsi="Times New Roman" w:cs="Times New Roman"/>
          <w:sz w:val="28"/>
          <w:szCs w:val="28"/>
        </w:rPr>
        <w:lastRenderedPageBreak/>
        <w:t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граждан;</w:t>
      </w:r>
      <w:proofErr w:type="gramEnd"/>
    </w:p>
    <w:p w:rsidR="00686489" w:rsidRDefault="00686489" w:rsidP="00686489">
      <w:pPr>
        <w:pStyle w:val="af9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о</w:t>
      </w:r>
      <w:r w:rsidRPr="007F4AF9">
        <w:rPr>
          <w:rFonts w:ascii="Times New Roman" w:eastAsia="MS Mincho" w:hAnsi="Times New Roman" w:cs="Times New Roman"/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686489" w:rsidRPr="0004640B" w:rsidRDefault="00686489" w:rsidP="00686489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4640B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6489" w:rsidRPr="0004640B" w:rsidRDefault="00686489" w:rsidP="00686489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4640B">
        <w:rPr>
          <w:rFonts w:ascii="Times New Roman" w:hAnsi="Times New Roman" w:cs="Times New Roman"/>
          <w:sz w:val="28"/>
          <w:szCs w:val="28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6489" w:rsidRPr="0004640B" w:rsidRDefault="00686489" w:rsidP="00686489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4640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40B">
        <w:rPr>
          <w:rFonts w:ascii="Times New Roman" w:hAnsi="Times New Roman" w:cs="Times New Roman"/>
          <w:sz w:val="28"/>
          <w:szCs w:val="28"/>
        </w:rPr>
        <w:t>по согласованию с сотрудником Управления, на которого возложены обязанности ответственного технолога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6489" w:rsidRPr="0004640B" w:rsidRDefault="00686489" w:rsidP="00686489">
      <w:pPr>
        <w:pStyle w:val="afa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4640B">
        <w:rPr>
          <w:rFonts w:ascii="Times New Roman" w:hAnsi="Times New Roman" w:cs="Times New Roman"/>
          <w:sz w:val="28"/>
          <w:szCs w:val="28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6489" w:rsidRDefault="00686489" w:rsidP="00686489">
      <w:pPr>
        <w:pStyle w:val="af9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4640B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A40E7">
        <w:rPr>
          <w:rFonts w:ascii="Times New Roman" w:eastAsia="MS Mincho" w:hAnsi="Times New Roman" w:cs="Times New Roman"/>
          <w:sz w:val="28"/>
          <w:szCs w:val="28"/>
        </w:rPr>
        <w:t>под</w:t>
      </w:r>
      <w:r>
        <w:rPr>
          <w:rFonts w:ascii="Times New Roman" w:eastAsia="MS Mincho" w:hAnsi="Times New Roman" w:cs="Times New Roman"/>
          <w:sz w:val="28"/>
          <w:szCs w:val="28"/>
        </w:rPr>
        <w:t>держивать уровень квалификации,</w:t>
      </w:r>
      <w:r w:rsidRPr="002A40E7">
        <w:rPr>
          <w:rFonts w:ascii="Times New Roman" w:eastAsia="MS Mincho" w:hAnsi="Times New Roman" w:cs="Times New Roman"/>
          <w:sz w:val="28"/>
          <w:szCs w:val="28"/>
        </w:rPr>
        <w:t xml:space="preserve"> необходимый для исполнения служебных обязанностей;</w:t>
      </w:r>
    </w:p>
    <w:p w:rsidR="007134AF" w:rsidRPr="002A40E7" w:rsidRDefault="007134AF" w:rsidP="007134AF">
      <w:pPr>
        <w:pStyle w:val="af0"/>
        <w:shd w:val="clear" w:color="auto" w:fill="auto"/>
        <w:ind w:firstLine="709"/>
        <w:rPr>
          <w:sz w:val="28"/>
          <w:szCs w:val="28"/>
        </w:rPr>
      </w:pPr>
      <w:r w:rsidRPr="002A40E7">
        <w:rPr>
          <w:sz w:val="28"/>
          <w:szCs w:val="28"/>
        </w:rPr>
        <w:t>вести в установленном порядке делопроизводство;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0E7">
        <w:rPr>
          <w:rFonts w:ascii="Times New Roman" w:hAnsi="Times New Roman" w:cs="Times New Roman"/>
          <w:bCs/>
          <w:sz w:val="28"/>
          <w:szCs w:val="28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7134AF" w:rsidRPr="002A40E7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0E7">
        <w:rPr>
          <w:rFonts w:ascii="Times New Roman" w:hAnsi="Times New Roman" w:cs="Times New Roman"/>
          <w:bCs/>
          <w:sz w:val="28"/>
          <w:szCs w:val="28"/>
        </w:rPr>
        <w:t>обеспечивать сохранность имущества отдела;</w:t>
      </w:r>
    </w:p>
    <w:p w:rsidR="007134AF" w:rsidRPr="007134AF" w:rsidRDefault="007134AF" w:rsidP="007134AF">
      <w:pPr>
        <w:pStyle w:val="af9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AF">
        <w:rPr>
          <w:rFonts w:ascii="Times New Roman" w:hAnsi="Times New Roman" w:cs="Times New Roman"/>
          <w:bCs/>
          <w:sz w:val="28"/>
          <w:szCs w:val="28"/>
        </w:rPr>
        <w:t>во время отсутствия других специалистов отдела выполняет вместе с другими специалистами их функции, в случае служебной необходимости его замещают другие специалисты отдела.</w:t>
      </w:r>
    </w:p>
    <w:p w:rsidR="00F61D24" w:rsidRPr="00D55FDD" w:rsidRDefault="00681090" w:rsidP="007134A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821DEE" w:rsidRPr="00821DE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1572F" w:rsidRPr="00821DEE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55FD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D55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457" w:rsidRPr="00D55FDD" w:rsidRDefault="00490457" w:rsidP="00490457">
      <w:pPr>
        <w:pStyle w:val="af0"/>
        <w:shd w:val="clear" w:color="auto" w:fill="auto"/>
        <w:rPr>
          <w:sz w:val="28"/>
          <w:szCs w:val="28"/>
        </w:rPr>
      </w:pPr>
      <w:r w:rsidRPr="00D55FDD">
        <w:rPr>
          <w:sz w:val="28"/>
          <w:szCs w:val="28"/>
        </w:rPr>
        <w:t xml:space="preserve"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490457" w:rsidRPr="00D55FDD" w:rsidRDefault="00490457" w:rsidP="00490457">
      <w:pPr>
        <w:pStyle w:val="af0"/>
        <w:shd w:val="clear" w:color="auto" w:fill="auto"/>
        <w:rPr>
          <w:sz w:val="28"/>
          <w:szCs w:val="28"/>
        </w:rPr>
      </w:pPr>
      <w:r w:rsidRPr="00D55FDD">
        <w:rPr>
          <w:sz w:val="28"/>
          <w:szCs w:val="28"/>
        </w:rPr>
        <w:t xml:space="preserve">получать от структурных подразделений </w:t>
      </w:r>
      <w:r>
        <w:rPr>
          <w:sz w:val="28"/>
          <w:szCs w:val="28"/>
        </w:rPr>
        <w:t>у</w:t>
      </w:r>
      <w:r w:rsidRPr="00D55FDD">
        <w:rPr>
          <w:sz w:val="28"/>
          <w:szCs w:val="28"/>
        </w:rPr>
        <w:t xml:space="preserve">правления и инспекций необходимые для деятельности отдела справки, расчеты, знакомиться с </w:t>
      </w:r>
      <w:r w:rsidRPr="00D55FDD">
        <w:rPr>
          <w:sz w:val="28"/>
          <w:szCs w:val="28"/>
        </w:rPr>
        <w:lastRenderedPageBreak/>
        <w:t>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490457" w:rsidRPr="00D55FDD" w:rsidRDefault="00490457" w:rsidP="00490457">
      <w:pPr>
        <w:pStyle w:val="af0"/>
        <w:shd w:val="clear" w:color="auto" w:fill="auto"/>
        <w:rPr>
          <w:sz w:val="28"/>
          <w:szCs w:val="28"/>
        </w:rPr>
      </w:pPr>
      <w:r w:rsidRPr="00D55FDD">
        <w:rPr>
          <w:sz w:val="28"/>
          <w:szCs w:val="28"/>
        </w:rPr>
        <w:t>использовать услугу удаленного доступа к информационным ресурсам и сервисам,    сопровождаемым ФКУ «Налог-Сервис» ФНС России, для исполнения возложенных должностных обязанностей.</w:t>
      </w:r>
    </w:p>
    <w:p w:rsidR="003B7A81" w:rsidRPr="00D55FD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10</w:t>
      </w:r>
      <w:r w:rsidR="003B7A81" w:rsidRPr="00D55FD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21DEE" w:rsidRPr="00937B2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21DEE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D55FD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55FDD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55FDD">
        <w:rPr>
          <w:rFonts w:ascii="Times New Roman" w:hAnsi="Times New Roman" w:cs="Times New Roman"/>
          <w:sz w:val="28"/>
          <w:szCs w:val="28"/>
        </w:rPr>
        <w:t>2004</w:t>
      </w:r>
      <w:r w:rsidR="00F03E6B" w:rsidRPr="00D55FDD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55FD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55FD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D55FDD">
        <w:rPr>
          <w:rFonts w:ascii="Times New Roman" w:hAnsi="Times New Roman" w:cs="Times New Roman"/>
          <w:sz w:val="28"/>
          <w:szCs w:val="28"/>
        </w:rPr>
        <w:t>,</w:t>
      </w:r>
      <w:r w:rsidR="001E1592" w:rsidRPr="00D55FDD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33F4E" w:rsidRPr="00D55FDD">
        <w:rPr>
          <w:rFonts w:ascii="Times New Roman" w:hAnsi="Times New Roman" w:cs="Times New Roman"/>
          <w:sz w:val="28"/>
          <w:szCs w:val="28"/>
        </w:rPr>
        <w:t>положения об Управлении, административного регламента Управления.</w:t>
      </w:r>
      <w:proofErr w:type="gramEnd"/>
    </w:p>
    <w:p w:rsidR="003B7A81" w:rsidRPr="00D55FD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11</w:t>
      </w:r>
      <w:r w:rsidR="003B7A81" w:rsidRPr="00D55FDD">
        <w:rPr>
          <w:rFonts w:ascii="Times New Roman" w:hAnsi="Times New Roman" w:cs="Times New Roman"/>
          <w:sz w:val="28"/>
          <w:szCs w:val="28"/>
        </w:rPr>
        <w:t>.</w:t>
      </w:r>
      <w:r w:rsidR="003314B0" w:rsidRPr="00D55FDD">
        <w:rPr>
          <w:rFonts w:ascii="Times New Roman" w:hAnsi="Times New Roman" w:cs="Times New Roman"/>
          <w:sz w:val="28"/>
          <w:szCs w:val="28"/>
        </w:rPr>
        <w:t> </w:t>
      </w:r>
      <w:r w:rsidR="00937B28" w:rsidRPr="00937B2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55F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55F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55FDD">
        <w:rPr>
          <w:rFonts w:ascii="Times New Roman" w:hAnsi="Times New Roman" w:cs="Times New Roman"/>
          <w:b/>
          <w:sz w:val="28"/>
          <w:szCs w:val="28"/>
        </w:rPr>
        <w:t> </w:t>
      </w:r>
      <w:r w:rsidRPr="00D55F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37B28" w:rsidRPr="00937B28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937B28" w:rsidRPr="00937B28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D55FD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55FDD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="00937B28">
        <w:rPr>
          <w:rFonts w:ascii="Times New Roman" w:hAnsi="Times New Roman" w:cs="Times New Roman"/>
          <w:b/>
          <w:sz w:val="28"/>
          <w:szCs w:val="28"/>
        </w:rPr>
        <w:t>о</w:t>
      </w:r>
      <w:r w:rsidRPr="00D55FDD">
        <w:rPr>
          <w:rFonts w:ascii="Times New Roman" w:hAnsi="Times New Roman" w:cs="Times New Roman"/>
          <w:b/>
          <w:sz w:val="28"/>
          <w:szCs w:val="28"/>
        </w:rPr>
        <w:t>бязан</w:t>
      </w:r>
      <w:r w:rsidR="00937B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55F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457" w:rsidRPr="00FA717C" w:rsidRDefault="009B6831" w:rsidP="004904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FDD">
        <w:rPr>
          <w:rFonts w:ascii="Times New Roman" w:hAnsi="Times New Roman" w:cs="Times New Roman"/>
          <w:sz w:val="28"/>
          <w:szCs w:val="28"/>
        </w:rPr>
        <w:t>12</w:t>
      </w:r>
      <w:r w:rsidR="003B7A81" w:rsidRPr="00D55FDD">
        <w:rPr>
          <w:rFonts w:ascii="Times New Roman" w:hAnsi="Times New Roman" w:cs="Times New Roman"/>
          <w:sz w:val="28"/>
          <w:szCs w:val="28"/>
        </w:rPr>
        <w:t>.</w:t>
      </w:r>
      <w:r w:rsidR="00BB3568" w:rsidRPr="00D55FDD">
        <w:rPr>
          <w:rFonts w:ascii="Times New Roman" w:hAnsi="Times New Roman" w:cs="Times New Roman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37B28">
        <w:rPr>
          <w:rFonts w:ascii="Times New Roman" w:hAnsi="Times New Roman" w:cs="Times New Roman"/>
          <w:sz w:val="28"/>
          <w:szCs w:val="28"/>
        </w:rPr>
        <w:t>г</w:t>
      </w:r>
      <w:r w:rsidR="00937B28" w:rsidRPr="00937B28">
        <w:rPr>
          <w:rFonts w:ascii="Times New Roman" w:hAnsi="Times New Roman" w:cs="Times New Roman"/>
          <w:sz w:val="28"/>
          <w:szCs w:val="28"/>
        </w:rPr>
        <w:t>лавный специалист-экспе</w:t>
      </w:r>
      <w:proofErr w:type="gramStart"/>
      <w:r w:rsidR="00937B28" w:rsidRPr="00937B28">
        <w:rPr>
          <w:rFonts w:ascii="Times New Roman" w:hAnsi="Times New Roman" w:cs="Times New Roman"/>
          <w:sz w:val="28"/>
          <w:szCs w:val="28"/>
        </w:rPr>
        <w:t>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D55FDD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</w:t>
      </w:r>
      <w:r w:rsidR="00490457">
        <w:rPr>
          <w:rFonts w:ascii="Times New Roman" w:hAnsi="Times New Roman" w:cs="Times New Roman"/>
          <w:sz w:val="28"/>
          <w:szCs w:val="28"/>
        </w:rPr>
        <w:t>:</w:t>
      </w:r>
      <w:r w:rsidR="00633F4E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490457" w:rsidRPr="00490457">
        <w:rPr>
          <w:rFonts w:ascii="Times New Roman" w:hAnsi="Times New Roman" w:cs="Times New Roman"/>
          <w:sz w:val="28"/>
          <w:szCs w:val="28"/>
        </w:rPr>
        <w:t>подготовк</w:t>
      </w:r>
      <w:r w:rsidR="00490457">
        <w:rPr>
          <w:rFonts w:ascii="Times New Roman" w:hAnsi="Times New Roman" w:cs="Times New Roman"/>
          <w:sz w:val="28"/>
          <w:szCs w:val="28"/>
        </w:rPr>
        <w:t>и</w:t>
      </w:r>
      <w:r w:rsidR="00490457" w:rsidRPr="00490457">
        <w:rPr>
          <w:rFonts w:ascii="Times New Roman" w:hAnsi="Times New Roman" w:cs="Times New Roman"/>
          <w:sz w:val="28"/>
          <w:szCs w:val="28"/>
        </w:rPr>
        <w:t xml:space="preserve"> информации по вопросам, входящим в его должностные обязанности</w:t>
      </w:r>
      <w:r w:rsidR="00490457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55FDD" w:rsidRDefault="00490457" w:rsidP="004904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A7062" w:rsidRPr="00D55FDD">
        <w:rPr>
          <w:rFonts w:ascii="Times New Roman" w:hAnsi="Times New Roman" w:cs="Times New Roman"/>
          <w:sz w:val="28"/>
          <w:szCs w:val="28"/>
        </w:rPr>
        <w:t>13</w:t>
      </w:r>
      <w:r w:rsidR="003B7A81" w:rsidRPr="00D55FDD">
        <w:rPr>
          <w:rFonts w:ascii="Times New Roman" w:hAnsi="Times New Roman" w:cs="Times New Roman"/>
          <w:sz w:val="28"/>
          <w:szCs w:val="28"/>
        </w:rPr>
        <w:t>.</w:t>
      </w:r>
      <w:r w:rsidR="00BB3568" w:rsidRPr="00D55FDD">
        <w:rPr>
          <w:rFonts w:ascii="Times New Roman" w:hAnsi="Times New Roman" w:cs="Times New Roman"/>
          <w:sz w:val="28"/>
          <w:szCs w:val="28"/>
        </w:rPr>
        <w:t> </w:t>
      </w:r>
      <w:r w:rsidR="003B7A81" w:rsidRPr="00D55FD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37B28">
        <w:rPr>
          <w:rFonts w:ascii="Times New Roman" w:hAnsi="Times New Roman" w:cs="Times New Roman"/>
          <w:sz w:val="28"/>
          <w:szCs w:val="28"/>
        </w:rPr>
        <w:t>г</w:t>
      </w:r>
      <w:r w:rsidR="00937B28" w:rsidRPr="00937B2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33F4E" w:rsidRPr="00D55FDD">
        <w:rPr>
          <w:rFonts w:ascii="Times New Roman" w:hAnsi="Times New Roman" w:cs="Times New Roman"/>
          <w:sz w:val="28"/>
          <w:szCs w:val="28"/>
        </w:rPr>
        <w:t xml:space="preserve"> подготовки информации по вопросам, входящим в его должностные обязанности</w:t>
      </w:r>
      <w:r w:rsidR="006618E5" w:rsidRPr="00D55FDD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1D3" w:rsidRPr="00D55FDD" w:rsidRDefault="001921D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55F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55FDD">
        <w:rPr>
          <w:rFonts w:ascii="Times New Roman" w:hAnsi="Times New Roman" w:cs="Times New Roman"/>
          <w:b/>
          <w:sz w:val="28"/>
          <w:szCs w:val="28"/>
        </w:rPr>
        <w:t> </w:t>
      </w:r>
      <w:r w:rsidRPr="00D55F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37B28" w:rsidRPr="00937B28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937B28" w:rsidRPr="00937B28">
        <w:rPr>
          <w:rFonts w:ascii="Times New Roman" w:hAnsi="Times New Roman" w:cs="Times New Roman"/>
          <w:b/>
          <w:sz w:val="28"/>
          <w:szCs w:val="28"/>
        </w:rPr>
        <w:t>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55FD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</w:t>
      </w:r>
      <w:r w:rsidR="006618E5" w:rsidRPr="00D55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b/>
          <w:sz w:val="28"/>
          <w:szCs w:val="28"/>
        </w:rPr>
        <w:t>(или)</w:t>
      </w:r>
      <w:r w:rsidR="00937B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55F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F4E" w:rsidRPr="00D55FDD" w:rsidRDefault="007A7062" w:rsidP="00633F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14</w:t>
      </w:r>
      <w:r w:rsidR="003B7A81" w:rsidRPr="00D55FDD">
        <w:rPr>
          <w:rFonts w:ascii="Times New Roman" w:hAnsi="Times New Roman" w:cs="Times New Roman"/>
          <w:sz w:val="28"/>
          <w:szCs w:val="28"/>
        </w:rPr>
        <w:t>. </w:t>
      </w:r>
      <w:r w:rsidR="00937B28">
        <w:rPr>
          <w:rFonts w:ascii="Times New Roman" w:hAnsi="Times New Roman" w:cs="Times New Roman"/>
          <w:sz w:val="28"/>
          <w:szCs w:val="28"/>
        </w:rPr>
        <w:t>Г</w:t>
      </w:r>
      <w:r w:rsidR="00937B28" w:rsidRPr="00937B2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55F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55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457" w:rsidRPr="00490457" w:rsidRDefault="00490457" w:rsidP="00490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0457">
        <w:rPr>
          <w:rFonts w:ascii="Times New Roman" w:hAnsi="Times New Roman" w:cs="Times New Roman"/>
          <w:sz w:val="28"/>
          <w:szCs w:val="28"/>
        </w:rPr>
        <w:t>проектов приказов, распоряжений и других нормативных документов по вопросам урегулирования задолженности;</w:t>
      </w:r>
    </w:p>
    <w:p w:rsidR="00490457" w:rsidRPr="00490457" w:rsidRDefault="00490457" w:rsidP="00490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0457">
        <w:rPr>
          <w:rFonts w:ascii="Times New Roman" w:hAnsi="Times New Roman" w:cs="Times New Roman"/>
          <w:sz w:val="28"/>
          <w:szCs w:val="28"/>
        </w:rPr>
        <w:t xml:space="preserve">планов работы отдела </w:t>
      </w:r>
      <w:r w:rsidR="00937B28">
        <w:rPr>
          <w:rFonts w:ascii="Times New Roman" w:hAnsi="Times New Roman" w:cs="Times New Roman"/>
          <w:sz w:val="28"/>
          <w:szCs w:val="28"/>
        </w:rPr>
        <w:t>расчетов с бюджетом</w:t>
      </w:r>
      <w:r w:rsidRPr="00490457">
        <w:rPr>
          <w:rFonts w:ascii="Times New Roman" w:hAnsi="Times New Roman" w:cs="Times New Roman"/>
          <w:sz w:val="28"/>
          <w:szCs w:val="28"/>
        </w:rPr>
        <w:t>;</w:t>
      </w:r>
    </w:p>
    <w:p w:rsidR="00633F4E" w:rsidRPr="00D55FDD" w:rsidRDefault="00633F4E" w:rsidP="00633F4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отделе и управлении;</w:t>
      </w:r>
    </w:p>
    <w:p w:rsidR="00633F4E" w:rsidRPr="00D55FDD" w:rsidRDefault="00633F4E" w:rsidP="00633F4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B7A81" w:rsidRPr="00D55FDD" w:rsidRDefault="00633F4E" w:rsidP="00633F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руководителя и руководства управления</w:t>
      </w:r>
      <w:r w:rsidR="006618E5" w:rsidRPr="00D55FDD">
        <w:rPr>
          <w:rFonts w:ascii="Times New Roman" w:hAnsi="Times New Roman" w:cs="Times New Roman"/>
          <w:sz w:val="28"/>
          <w:szCs w:val="28"/>
        </w:rPr>
        <w:t>.</w:t>
      </w:r>
    </w:p>
    <w:p w:rsidR="00633F4E" w:rsidRPr="00D55FDD" w:rsidRDefault="003B7A81" w:rsidP="00633F4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</w:t>
      </w:r>
      <w:r w:rsidR="007A7062" w:rsidRPr="00D55FDD">
        <w:rPr>
          <w:rFonts w:ascii="Times New Roman" w:hAnsi="Times New Roman" w:cs="Times New Roman"/>
          <w:sz w:val="28"/>
          <w:szCs w:val="28"/>
        </w:rPr>
        <w:t>5</w:t>
      </w:r>
      <w:r w:rsidRPr="00D55FDD">
        <w:rPr>
          <w:rFonts w:ascii="Times New Roman" w:hAnsi="Times New Roman" w:cs="Times New Roman"/>
          <w:sz w:val="28"/>
          <w:szCs w:val="28"/>
        </w:rPr>
        <w:t>.</w:t>
      </w:r>
      <w:r w:rsidR="003314B0" w:rsidRPr="00D55FDD">
        <w:rPr>
          <w:rFonts w:ascii="Times New Roman" w:hAnsi="Times New Roman" w:cs="Times New Roman"/>
          <w:sz w:val="28"/>
          <w:szCs w:val="28"/>
        </w:rPr>
        <w:t> </w:t>
      </w:r>
      <w:r w:rsidR="00937B28">
        <w:rPr>
          <w:rFonts w:ascii="Times New Roman" w:hAnsi="Times New Roman" w:cs="Times New Roman"/>
          <w:sz w:val="28"/>
          <w:szCs w:val="28"/>
        </w:rPr>
        <w:t>Г</w:t>
      </w:r>
      <w:r w:rsidR="00937B28" w:rsidRPr="00937B2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937B28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55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F4E" w:rsidRPr="00633F4E" w:rsidRDefault="00633F4E" w:rsidP="00633F4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5FD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отделе и управлении;</w:t>
      </w:r>
    </w:p>
    <w:p w:rsidR="00633F4E" w:rsidRPr="00633F4E" w:rsidRDefault="00633F4E" w:rsidP="00633F4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F4E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руководителя и руководства управления</w:t>
      </w:r>
      <w:r w:rsidRPr="00633F4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55F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D55F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55F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</w:t>
      </w:r>
      <w:r w:rsidR="007A7062" w:rsidRPr="00D55FDD">
        <w:rPr>
          <w:rFonts w:ascii="Times New Roman" w:hAnsi="Times New Roman" w:cs="Times New Roman"/>
          <w:sz w:val="28"/>
          <w:szCs w:val="28"/>
        </w:rPr>
        <w:t>6</w:t>
      </w:r>
      <w:r w:rsidRPr="00D55FD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47FAA">
        <w:rPr>
          <w:rFonts w:ascii="Times New Roman" w:hAnsi="Times New Roman" w:cs="Times New Roman"/>
          <w:sz w:val="28"/>
          <w:szCs w:val="28"/>
        </w:rPr>
        <w:t>г</w:t>
      </w:r>
      <w:r w:rsidR="00347FAA" w:rsidRPr="00937B2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6618E5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1D3" w:rsidRPr="00D55FDD" w:rsidRDefault="001921D3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55F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FD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55FDD">
        <w:rPr>
          <w:rFonts w:ascii="Times New Roman" w:hAnsi="Times New Roman" w:cs="Times New Roman"/>
          <w:b/>
          <w:sz w:val="28"/>
          <w:szCs w:val="28"/>
        </w:rPr>
        <w:t> </w:t>
      </w:r>
      <w:r w:rsidRPr="00D55FD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55F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FDD">
        <w:rPr>
          <w:rFonts w:ascii="Times New Roman" w:hAnsi="Times New Roman" w:cs="Times New Roman"/>
          <w:sz w:val="28"/>
          <w:szCs w:val="28"/>
        </w:rPr>
        <w:t>1</w:t>
      </w:r>
      <w:r w:rsidR="007A7062" w:rsidRPr="00D55FDD">
        <w:rPr>
          <w:rFonts w:ascii="Times New Roman" w:hAnsi="Times New Roman" w:cs="Times New Roman"/>
          <w:sz w:val="28"/>
          <w:szCs w:val="28"/>
        </w:rPr>
        <w:t>7</w:t>
      </w:r>
      <w:r w:rsidRPr="00D55FD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55F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7FAA">
        <w:rPr>
          <w:rFonts w:ascii="Times New Roman" w:hAnsi="Times New Roman" w:cs="Times New Roman"/>
          <w:sz w:val="28"/>
          <w:szCs w:val="28"/>
        </w:rPr>
        <w:t>г</w:t>
      </w:r>
      <w:r w:rsidR="00347FAA" w:rsidRPr="00937B28">
        <w:rPr>
          <w:rFonts w:ascii="Times New Roman" w:hAnsi="Times New Roman" w:cs="Times New Roman"/>
          <w:sz w:val="28"/>
          <w:szCs w:val="28"/>
        </w:rPr>
        <w:t>лавн</w:t>
      </w:r>
      <w:r w:rsidR="00347FAA">
        <w:rPr>
          <w:rFonts w:ascii="Times New Roman" w:hAnsi="Times New Roman" w:cs="Times New Roman"/>
          <w:sz w:val="28"/>
          <w:szCs w:val="28"/>
        </w:rPr>
        <w:t>ого</w:t>
      </w:r>
      <w:r w:rsidR="00347FAA" w:rsidRPr="00937B2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47FAA">
        <w:rPr>
          <w:rFonts w:ascii="Times New Roman" w:hAnsi="Times New Roman" w:cs="Times New Roman"/>
          <w:sz w:val="28"/>
          <w:szCs w:val="28"/>
        </w:rPr>
        <w:t>а</w:t>
      </w:r>
      <w:r w:rsidR="00347FAA" w:rsidRPr="00937B28">
        <w:rPr>
          <w:rFonts w:ascii="Times New Roman" w:hAnsi="Times New Roman" w:cs="Times New Roman"/>
          <w:sz w:val="28"/>
          <w:szCs w:val="28"/>
        </w:rPr>
        <w:t>-эксперт</w:t>
      </w:r>
      <w:r w:rsidR="00347FAA">
        <w:rPr>
          <w:rFonts w:ascii="Times New Roman" w:hAnsi="Times New Roman" w:cs="Times New Roman"/>
          <w:sz w:val="28"/>
          <w:szCs w:val="28"/>
        </w:rPr>
        <w:t>а</w:t>
      </w:r>
      <w:r w:rsidR="00347FAA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Pr="00D55FD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492" w:rsidRDefault="0045749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3F4E" w:rsidRPr="00633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47FAA">
        <w:rPr>
          <w:rFonts w:ascii="Times New Roman" w:hAnsi="Times New Roman" w:cs="Times New Roman"/>
          <w:sz w:val="28"/>
          <w:szCs w:val="28"/>
        </w:rPr>
        <w:t>г</w:t>
      </w:r>
      <w:r w:rsidR="00347FAA" w:rsidRPr="00937B28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347FAA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="00633F4E" w:rsidRPr="00633F4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2ED" w:rsidRDefault="00D342E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F4E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47FAA">
        <w:rPr>
          <w:rFonts w:ascii="Times New Roman" w:hAnsi="Times New Roman" w:cs="Times New Roman"/>
          <w:sz w:val="28"/>
          <w:szCs w:val="28"/>
        </w:rPr>
        <w:t>г</w:t>
      </w:r>
      <w:r w:rsidR="00347FAA" w:rsidRPr="00937B28">
        <w:rPr>
          <w:rFonts w:ascii="Times New Roman" w:hAnsi="Times New Roman" w:cs="Times New Roman"/>
          <w:sz w:val="28"/>
          <w:szCs w:val="28"/>
        </w:rPr>
        <w:t>лавн</w:t>
      </w:r>
      <w:r w:rsidR="00347FAA">
        <w:rPr>
          <w:rFonts w:ascii="Times New Roman" w:hAnsi="Times New Roman" w:cs="Times New Roman"/>
          <w:sz w:val="28"/>
          <w:szCs w:val="28"/>
        </w:rPr>
        <w:t>ого</w:t>
      </w:r>
      <w:r w:rsidR="00347FAA" w:rsidRPr="00937B2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47FAA">
        <w:rPr>
          <w:rFonts w:ascii="Times New Roman" w:hAnsi="Times New Roman" w:cs="Times New Roman"/>
          <w:sz w:val="28"/>
          <w:szCs w:val="28"/>
        </w:rPr>
        <w:t>а</w:t>
      </w:r>
      <w:r w:rsidR="00347FAA" w:rsidRPr="00937B28">
        <w:rPr>
          <w:rFonts w:ascii="Times New Roman" w:hAnsi="Times New Roman" w:cs="Times New Roman"/>
          <w:sz w:val="28"/>
          <w:szCs w:val="28"/>
        </w:rPr>
        <w:t>-эксперт</w:t>
      </w:r>
      <w:r w:rsidR="00347FAA">
        <w:rPr>
          <w:rFonts w:ascii="Times New Roman" w:hAnsi="Times New Roman" w:cs="Times New Roman"/>
          <w:sz w:val="28"/>
          <w:szCs w:val="28"/>
        </w:rPr>
        <w:t>а</w:t>
      </w:r>
      <w:r w:rsidR="00347FAA" w:rsidRPr="00D55FDD">
        <w:rPr>
          <w:rFonts w:ascii="Times New Roman" w:hAnsi="Times New Roman" w:cs="Times New Roman"/>
          <w:sz w:val="28"/>
          <w:szCs w:val="28"/>
        </w:rPr>
        <w:t xml:space="preserve"> </w:t>
      </w:r>
      <w:r w:rsidRPr="00633F4E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B4AD2" w:rsidRDefault="00EB4A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CA1" w:rsidRDefault="00587CA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D2" w:rsidRDefault="00EB4AD2" w:rsidP="00621A3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264E" w:rsidRPr="00AA264E" w:rsidRDefault="00AA264E" w:rsidP="00621A38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AA264E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  </w:t>
      </w:r>
      <w:r w:rsidR="00621A38">
        <w:rPr>
          <w:rFonts w:ascii="Times New Roman" w:hAnsi="Times New Roman" w:cs="Times New Roman"/>
          <w:color w:val="000000" w:themeColor="text1"/>
          <w:sz w:val="28"/>
          <w:szCs w:val="27"/>
        </w:rPr>
        <w:t>Начальник отдела расчетов с бюджетом</w:t>
      </w:r>
      <w:r w:rsidRPr="00AA264E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        ________________</w:t>
      </w:r>
      <w:r w:rsidR="00235CC5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</w:p>
    <w:p w:rsidR="00AA264E" w:rsidRPr="0087096F" w:rsidRDefault="00AA264E" w:rsidP="00AA264E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AA264E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                                                                             </w:t>
      </w:r>
      <w:r w:rsidR="0087096F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       </w:t>
      </w:r>
      <w:r w:rsidRPr="0087096F">
        <w:rPr>
          <w:rFonts w:ascii="Times New Roman" w:hAnsi="Times New Roman" w:cs="Times New Roman"/>
          <w:color w:val="000000" w:themeColor="text1"/>
        </w:rPr>
        <w:t>(подпись)</w:t>
      </w:r>
    </w:p>
    <w:p w:rsidR="00AA264E" w:rsidRPr="00AA264E" w:rsidRDefault="00AA264E" w:rsidP="00AA26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</w:p>
    <w:p w:rsidR="00AA264E" w:rsidRPr="00AA264E" w:rsidRDefault="00AA264E" w:rsidP="00AA26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</w:p>
    <w:p w:rsidR="00EB4AD2" w:rsidRPr="00EB4AD2" w:rsidRDefault="00EB4AD2" w:rsidP="00EB4AD2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457492" w:rsidRDefault="00457492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492" w:rsidRDefault="00457492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492" w:rsidRDefault="00457492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CFB" w:rsidRDefault="00985CFB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B01" w:rsidRDefault="002B0B0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A38" w:rsidRDefault="00621A38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EB4AD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0733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0733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F0733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644818">
      <w:headerReference w:type="default" r:id="rId10"/>
      <w:type w:val="continuous"/>
      <w:pgSz w:w="11906" w:h="16838"/>
      <w:pgMar w:top="1134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A8" w:rsidRDefault="00A734A8" w:rsidP="003B7A81">
      <w:pPr>
        <w:spacing w:after="0" w:line="240" w:lineRule="auto"/>
      </w:pPr>
      <w:r>
        <w:separator/>
      </w:r>
    </w:p>
  </w:endnote>
  <w:endnote w:type="continuationSeparator" w:id="0">
    <w:p w:rsidR="00A734A8" w:rsidRDefault="00A734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A8" w:rsidRDefault="00A734A8" w:rsidP="003B7A81">
      <w:pPr>
        <w:spacing w:after="0" w:line="240" w:lineRule="auto"/>
      </w:pPr>
      <w:r>
        <w:separator/>
      </w:r>
    </w:p>
  </w:footnote>
  <w:footnote w:type="continuationSeparator" w:id="0">
    <w:p w:rsidR="00A734A8" w:rsidRDefault="00A734A8" w:rsidP="003B7A81">
      <w:pPr>
        <w:spacing w:after="0" w:line="240" w:lineRule="auto"/>
      </w:pPr>
      <w:r>
        <w:continuationSeparator/>
      </w:r>
    </w:p>
  </w:footnote>
  <w:footnote w:id="1">
    <w:p w:rsidR="00A734A8" w:rsidRDefault="00A734A8" w:rsidP="00B92CE9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2">
    <w:p w:rsidR="00A734A8" w:rsidRPr="000916AA" w:rsidRDefault="00A734A8" w:rsidP="00B92CE9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3">
    <w:p w:rsidR="00A734A8" w:rsidRPr="000916AA" w:rsidRDefault="00A734A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4">
    <w:p w:rsidR="00A734A8" w:rsidRPr="00AF4BFF" w:rsidRDefault="00A734A8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34A8" w:rsidRPr="00B310A4" w:rsidRDefault="00C713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734A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21A3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34A8" w:rsidRPr="00B310A4" w:rsidRDefault="00A734A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6125"/>
    <w:rsid w:val="00027871"/>
    <w:rsid w:val="000457F3"/>
    <w:rsid w:val="000916AA"/>
    <w:rsid w:val="00092644"/>
    <w:rsid w:val="00092CE8"/>
    <w:rsid w:val="000B0869"/>
    <w:rsid w:val="000B5048"/>
    <w:rsid w:val="000C04B0"/>
    <w:rsid w:val="000C0B7B"/>
    <w:rsid w:val="000C2E02"/>
    <w:rsid w:val="000C6E28"/>
    <w:rsid w:val="000C7D67"/>
    <w:rsid w:val="000D08EA"/>
    <w:rsid w:val="000E4360"/>
    <w:rsid w:val="00121DFA"/>
    <w:rsid w:val="00141E3E"/>
    <w:rsid w:val="00153F13"/>
    <w:rsid w:val="001559CE"/>
    <w:rsid w:val="00165B7A"/>
    <w:rsid w:val="001665C3"/>
    <w:rsid w:val="00175938"/>
    <w:rsid w:val="001921D3"/>
    <w:rsid w:val="001A0913"/>
    <w:rsid w:val="001B5BBA"/>
    <w:rsid w:val="001D2783"/>
    <w:rsid w:val="001E1592"/>
    <w:rsid w:val="001E1E04"/>
    <w:rsid w:val="001E2F9B"/>
    <w:rsid w:val="001E5452"/>
    <w:rsid w:val="002160F5"/>
    <w:rsid w:val="00216955"/>
    <w:rsid w:val="0022091F"/>
    <w:rsid w:val="00235CC5"/>
    <w:rsid w:val="0025122B"/>
    <w:rsid w:val="00254973"/>
    <w:rsid w:val="00254D09"/>
    <w:rsid w:val="00271D75"/>
    <w:rsid w:val="00295029"/>
    <w:rsid w:val="002B0B01"/>
    <w:rsid w:val="002B3231"/>
    <w:rsid w:val="002B7A62"/>
    <w:rsid w:val="002D1878"/>
    <w:rsid w:val="002D4283"/>
    <w:rsid w:val="002F5B24"/>
    <w:rsid w:val="00307907"/>
    <w:rsid w:val="00313753"/>
    <w:rsid w:val="00322D02"/>
    <w:rsid w:val="003253A3"/>
    <w:rsid w:val="003314B0"/>
    <w:rsid w:val="00340885"/>
    <w:rsid w:val="00347FAA"/>
    <w:rsid w:val="00350F9F"/>
    <w:rsid w:val="00357056"/>
    <w:rsid w:val="00360106"/>
    <w:rsid w:val="003735E6"/>
    <w:rsid w:val="003A1A4A"/>
    <w:rsid w:val="003A43AB"/>
    <w:rsid w:val="003B7A81"/>
    <w:rsid w:val="003C4B94"/>
    <w:rsid w:val="00404AE7"/>
    <w:rsid w:val="00437574"/>
    <w:rsid w:val="0044318B"/>
    <w:rsid w:val="00457492"/>
    <w:rsid w:val="004776BC"/>
    <w:rsid w:val="004800A8"/>
    <w:rsid w:val="00490457"/>
    <w:rsid w:val="0049073B"/>
    <w:rsid w:val="00493417"/>
    <w:rsid w:val="00497CF7"/>
    <w:rsid w:val="004A3010"/>
    <w:rsid w:val="004B7353"/>
    <w:rsid w:val="004F1AA9"/>
    <w:rsid w:val="004F2B6C"/>
    <w:rsid w:val="00526FFE"/>
    <w:rsid w:val="0053153E"/>
    <w:rsid w:val="00532AAD"/>
    <w:rsid w:val="00536AA0"/>
    <w:rsid w:val="00537E24"/>
    <w:rsid w:val="0058504A"/>
    <w:rsid w:val="00585805"/>
    <w:rsid w:val="00587CA1"/>
    <w:rsid w:val="0059423D"/>
    <w:rsid w:val="005C0179"/>
    <w:rsid w:val="005C508F"/>
    <w:rsid w:val="005D1E6A"/>
    <w:rsid w:val="005D7ABC"/>
    <w:rsid w:val="00607E53"/>
    <w:rsid w:val="00621A38"/>
    <w:rsid w:val="00630988"/>
    <w:rsid w:val="00633F4E"/>
    <w:rsid w:val="00644818"/>
    <w:rsid w:val="006618E5"/>
    <w:rsid w:val="00681090"/>
    <w:rsid w:val="00683559"/>
    <w:rsid w:val="00686489"/>
    <w:rsid w:val="006A44FB"/>
    <w:rsid w:val="006A5528"/>
    <w:rsid w:val="006A68AC"/>
    <w:rsid w:val="006C3A6B"/>
    <w:rsid w:val="006C581A"/>
    <w:rsid w:val="006D1DF5"/>
    <w:rsid w:val="006E2C92"/>
    <w:rsid w:val="006E6747"/>
    <w:rsid w:val="006F140C"/>
    <w:rsid w:val="006F17C6"/>
    <w:rsid w:val="006F51B5"/>
    <w:rsid w:val="00712D9A"/>
    <w:rsid w:val="007134AF"/>
    <w:rsid w:val="0071560A"/>
    <w:rsid w:val="00721040"/>
    <w:rsid w:val="007502EE"/>
    <w:rsid w:val="00757903"/>
    <w:rsid w:val="00765E4A"/>
    <w:rsid w:val="007702BC"/>
    <w:rsid w:val="00770644"/>
    <w:rsid w:val="00775378"/>
    <w:rsid w:val="00783E24"/>
    <w:rsid w:val="00787B55"/>
    <w:rsid w:val="00791820"/>
    <w:rsid w:val="007A056A"/>
    <w:rsid w:val="007A66A8"/>
    <w:rsid w:val="007A7062"/>
    <w:rsid w:val="007B0EB1"/>
    <w:rsid w:val="007B2780"/>
    <w:rsid w:val="007D402F"/>
    <w:rsid w:val="007F0577"/>
    <w:rsid w:val="007F20F2"/>
    <w:rsid w:val="007F339E"/>
    <w:rsid w:val="007F3D35"/>
    <w:rsid w:val="00802DE2"/>
    <w:rsid w:val="00804AB6"/>
    <w:rsid w:val="00806B0C"/>
    <w:rsid w:val="00806FCF"/>
    <w:rsid w:val="00812BFB"/>
    <w:rsid w:val="0081666B"/>
    <w:rsid w:val="00821DEE"/>
    <w:rsid w:val="00822936"/>
    <w:rsid w:val="0084633A"/>
    <w:rsid w:val="0087096F"/>
    <w:rsid w:val="00877280"/>
    <w:rsid w:val="00882463"/>
    <w:rsid w:val="00887CD6"/>
    <w:rsid w:val="008B6CF8"/>
    <w:rsid w:val="008B7916"/>
    <w:rsid w:val="008E4B65"/>
    <w:rsid w:val="008F2C93"/>
    <w:rsid w:val="008F7217"/>
    <w:rsid w:val="00926516"/>
    <w:rsid w:val="00933CCA"/>
    <w:rsid w:val="00937B28"/>
    <w:rsid w:val="00942953"/>
    <w:rsid w:val="00950A95"/>
    <w:rsid w:val="0098413A"/>
    <w:rsid w:val="00985CFB"/>
    <w:rsid w:val="00991494"/>
    <w:rsid w:val="009A24AD"/>
    <w:rsid w:val="009A732F"/>
    <w:rsid w:val="009A7768"/>
    <w:rsid w:val="009B5694"/>
    <w:rsid w:val="009B6831"/>
    <w:rsid w:val="009D5A89"/>
    <w:rsid w:val="009F0BC2"/>
    <w:rsid w:val="009F3087"/>
    <w:rsid w:val="00A044DB"/>
    <w:rsid w:val="00A068D7"/>
    <w:rsid w:val="00A2339B"/>
    <w:rsid w:val="00A33C77"/>
    <w:rsid w:val="00A41D15"/>
    <w:rsid w:val="00A524EE"/>
    <w:rsid w:val="00A537B6"/>
    <w:rsid w:val="00A734A8"/>
    <w:rsid w:val="00AA264E"/>
    <w:rsid w:val="00AE00D3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310A4"/>
    <w:rsid w:val="00B4682E"/>
    <w:rsid w:val="00B7300E"/>
    <w:rsid w:val="00B85515"/>
    <w:rsid w:val="00B92CE9"/>
    <w:rsid w:val="00BA51E1"/>
    <w:rsid w:val="00BB3568"/>
    <w:rsid w:val="00BB3D0B"/>
    <w:rsid w:val="00BD2F3E"/>
    <w:rsid w:val="00BE52D9"/>
    <w:rsid w:val="00BF398E"/>
    <w:rsid w:val="00BF7391"/>
    <w:rsid w:val="00C05EEC"/>
    <w:rsid w:val="00C158E5"/>
    <w:rsid w:val="00C20C8F"/>
    <w:rsid w:val="00C23B14"/>
    <w:rsid w:val="00C70894"/>
    <w:rsid w:val="00C713F0"/>
    <w:rsid w:val="00C73A81"/>
    <w:rsid w:val="00CA730A"/>
    <w:rsid w:val="00CA7EC2"/>
    <w:rsid w:val="00CC4A5D"/>
    <w:rsid w:val="00CC56D9"/>
    <w:rsid w:val="00CD004D"/>
    <w:rsid w:val="00CE5967"/>
    <w:rsid w:val="00CE75EE"/>
    <w:rsid w:val="00D00C06"/>
    <w:rsid w:val="00D1572F"/>
    <w:rsid w:val="00D22D1D"/>
    <w:rsid w:val="00D270CA"/>
    <w:rsid w:val="00D342ED"/>
    <w:rsid w:val="00D45756"/>
    <w:rsid w:val="00D55FDD"/>
    <w:rsid w:val="00D6462A"/>
    <w:rsid w:val="00D75100"/>
    <w:rsid w:val="00D7769A"/>
    <w:rsid w:val="00D8270B"/>
    <w:rsid w:val="00DD1315"/>
    <w:rsid w:val="00DD4A11"/>
    <w:rsid w:val="00DE6E00"/>
    <w:rsid w:val="00DE7642"/>
    <w:rsid w:val="00DF18C7"/>
    <w:rsid w:val="00E00064"/>
    <w:rsid w:val="00E21CDB"/>
    <w:rsid w:val="00E317E7"/>
    <w:rsid w:val="00E400BF"/>
    <w:rsid w:val="00E5383C"/>
    <w:rsid w:val="00E6275C"/>
    <w:rsid w:val="00E67578"/>
    <w:rsid w:val="00E711C3"/>
    <w:rsid w:val="00E869D2"/>
    <w:rsid w:val="00E95328"/>
    <w:rsid w:val="00E96882"/>
    <w:rsid w:val="00EA1032"/>
    <w:rsid w:val="00EA60E2"/>
    <w:rsid w:val="00EB4AD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32836"/>
    <w:rsid w:val="00F43D26"/>
    <w:rsid w:val="00F60376"/>
    <w:rsid w:val="00F61D24"/>
    <w:rsid w:val="00F703F9"/>
    <w:rsid w:val="00F7137B"/>
    <w:rsid w:val="00F72CE0"/>
    <w:rsid w:val="00F75FF4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92CE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92CE8"/>
  </w:style>
  <w:style w:type="paragraph" w:styleId="af6">
    <w:name w:val="Block Text"/>
    <w:basedOn w:val="a"/>
    <w:rsid w:val="00092CE8"/>
    <w:pPr>
      <w:tabs>
        <w:tab w:val="left" w:pos="-426"/>
      </w:tabs>
      <w:spacing w:after="0" w:line="240" w:lineRule="auto"/>
      <w:ind w:left="-282" w:right="-23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Plain Text"/>
    <w:basedOn w:val="a"/>
    <w:link w:val="af8"/>
    <w:rsid w:val="00092CE8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092C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uiPriority w:val="1"/>
    <w:qFormat/>
    <w:rsid w:val="00092CE8"/>
    <w:pPr>
      <w:spacing w:after="0" w:line="240" w:lineRule="auto"/>
    </w:pPr>
  </w:style>
  <w:style w:type="paragraph" w:styleId="afa">
    <w:name w:val="Normal (Web)"/>
    <w:basedOn w:val="a"/>
    <w:uiPriority w:val="99"/>
    <w:semiHidden/>
    <w:rsid w:val="006864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92CE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92CE8"/>
  </w:style>
  <w:style w:type="paragraph" w:styleId="af6">
    <w:name w:val="Block Text"/>
    <w:basedOn w:val="a"/>
    <w:rsid w:val="00092CE8"/>
    <w:pPr>
      <w:tabs>
        <w:tab w:val="left" w:pos="-426"/>
      </w:tabs>
      <w:spacing w:after="0" w:line="240" w:lineRule="auto"/>
      <w:ind w:left="-282" w:right="-23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Plain Text"/>
    <w:basedOn w:val="a"/>
    <w:link w:val="af8"/>
    <w:rsid w:val="00092CE8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092C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uiPriority w:val="1"/>
    <w:qFormat/>
    <w:rsid w:val="00092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7283-82A1-4959-8C46-C552B9ED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2817</Words>
  <Characters>16062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14</cp:revision>
  <cp:lastPrinted>2017-06-27T13:22:00Z</cp:lastPrinted>
  <dcterms:created xsi:type="dcterms:W3CDTF">2020-08-24T13:52:00Z</dcterms:created>
  <dcterms:modified xsi:type="dcterms:W3CDTF">2020-08-25T11:54:00Z</dcterms:modified>
</cp:coreProperties>
</file>